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A86C" w14:textId="77777777" w:rsidR="00051798" w:rsidRDefault="00051798" w:rsidP="001E71EA">
      <w:pPr>
        <w:spacing w:line="276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Kollokviumi tételsor</w:t>
      </w:r>
    </w:p>
    <w:p w14:paraId="555ED362" w14:textId="0F053282" w:rsidR="00281236" w:rsidRPr="00AC1271" w:rsidRDefault="0062777E" w:rsidP="00051798">
      <w:pPr>
        <w:spacing w:line="276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Krimináltaktika 2.</w:t>
      </w:r>
    </w:p>
    <w:p w14:paraId="31E030AB" w14:textId="3AD92914" w:rsidR="001E71EA" w:rsidRDefault="00A452B9" w:rsidP="001E71EA">
      <w:pPr>
        <w:spacing w:line="276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202</w:t>
      </w:r>
      <w:r w:rsidR="0062777E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>/</w:t>
      </w:r>
      <w:r w:rsidR="00E035E5">
        <w:rPr>
          <w:b/>
          <w:sz w:val="22"/>
          <w:szCs w:val="20"/>
        </w:rPr>
        <w:t>202</w:t>
      </w:r>
      <w:r w:rsidR="0062777E">
        <w:rPr>
          <w:b/>
          <w:sz w:val="22"/>
          <w:szCs w:val="20"/>
        </w:rPr>
        <w:t>3</w:t>
      </w:r>
      <w:r w:rsidR="00E035E5">
        <w:rPr>
          <w:b/>
          <w:sz w:val="22"/>
          <w:szCs w:val="20"/>
        </w:rPr>
        <w:t>-</w:t>
      </w:r>
      <w:r w:rsidR="001E71EA" w:rsidRPr="00AC1271">
        <w:rPr>
          <w:b/>
          <w:sz w:val="22"/>
          <w:szCs w:val="20"/>
        </w:rPr>
        <w:t>es tanév I</w:t>
      </w:r>
      <w:r w:rsidR="00610FE8">
        <w:rPr>
          <w:b/>
          <w:sz w:val="22"/>
          <w:szCs w:val="20"/>
        </w:rPr>
        <w:t>I</w:t>
      </w:r>
      <w:r w:rsidR="001E71EA" w:rsidRPr="00AC1271">
        <w:rPr>
          <w:b/>
          <w:sz w:val="22"/>
          <w:szCs w:val="20"/>
        </w:rPr>
        <w:t>. félév</w:t>
      </w:r>
    </w:p>
    <w:p w14:paraId="0E0C644C" w14:textId="77777777" w:rsidR="00831C21" w:rsidRPr="00AC1271" w:rsidRDefault="00831C21" w:rsidP="001E71EA">
      <w:pPr>
        <w:spacing w:line="276" w:lineRule="auto"/>
        <w:jc w:val="center"/>
        <w:rPr>
          <w:b/>
          <w:sz w:val="22"/>
          <w:szCs w:val="20"/>
        </w:rPr>
      </w:pPr>
    </w:p>
    <w:p w14:paraId="060CC382" w14:textId="08E65138" w:rsidR="00051798" w:rsidRPr="00051798" w:rsidRDefault="00051798" w:rsidP="005B4127">
      <w:pPr>
        <w:spacing w:line="360" w:lineRule="auto"/>
        <w:rPr>
          <w:szCs w:val="20"/>
        </w:rPr>
      </w:pPr>
    </w:p>
    <w:p w14:paraId="49648D4F" w14:textId="6D0FA665" w:rsidR="00831C21" w:rsidRDefault="00831C21" w:rsidP="00831C21">
      <w:pPr>
        <w:spacing w:line="360" w:lineRule="auto"/>
        <w:rPr>
          <w:szCs w:val="20"/>
        </w:rPr>
      </w:pPr>
    </w:p>
    <w:p w14:paraId="04526308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671B186A" w14:textId="0A0E0B45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helyszíni kihallgatás fog</w:t>
      </w:r>
      <w:r w:rsidR="00D03BBB">
        <w:rPr>
          <w:szCs w:val="20"/>
        </w:rPr>
        <w:t>alma, célja, fajtái, változatai és jelentősége,</w:t>
      </w:r>
      <w:r w:rsidRPr="00831C21">
        <w:rPr>
          <w:szCs w:val="20"/>
        </w:rPr>
        <w:t xml:space="preserve"> szerepe a felderítésben és a bizonyításban. </w:t>
      </w:r>
    </w:p>
    <w:p w14:paraId="58D84F2D" w14:textId="2C5C764D" w:rsidR="00831C21" w:rsidRDefault="00831C21" w:rsidP="00831C21">
      <w:pPr>
        <w:spacing w:line="360" w:lineRule="auto"/>
        <w:rPr>
          <w:szCs w:val="20"/>
        </w:rPr>
      </w:pPr>
    </w:p>
    <w:p w14:paraId="7233324C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15848F06" w14:textId="46739D2F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Felkészülés a helyszíni kihallgatásra (az előzetes kihallgatás, a helyszíni kihallgatás tervezése, szervezése).</w:t>
      </w:r>
    </w:p>
    <w:p w14:paraId="2FDFFE05" w14:textId="746A3D2B" w:rsidR="00831C21" w:rsidRDefault="00831C21" w:rsidP="00831C21">
      <w:pPr>
        <w:spacing w:line="360" w:lineRule="auto"/>
        <w:rPr>
          <w:szCs w:val="20"/>
        </w:rPr>
      </w:pPr>
    </w:p>
    <w:p w14:paraId="2AB9882B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48D2A482" w14:textId="781ABBAB" w:rsid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 xml:space="preserve">A helyszíni kihallgatás előkészítésének és végrehajtásának sajátosságai hely, helyszín, illetve tárgyi bizonyítási eszköz hollétének megmutatása esetében. </w:t>
      </w:r>
    </w:p>
    <w:p w14:paraId="349E880E" w14:textId="08A8D302" w:rsidR="00831C21" w:rsidRDefault="00831C21" w:rsidP="00831C21">
      <w:pPr>
        <w:spacing w:line="360" w:lineRule="auto"/>
        <w:ind w:left="360"/>
        <w:rPr>
          <w:szCs w:val="20"/>
        </w:rPr>
      </w:pPr>
    </w:p>
    <w:p w14:paraId="4FB3ADB8" w14:textId="77777777" w:rsidR="00831C21" w:rsidRPr="00831C21" w:rsidRDefault="00831C21" w:rsidP="00831C21">
      <w:pPr>
        <w:spacing w:line="360" w:lineRule="auto"/>
        <w:ind w:left="360"/>
        <w:rPr>
          <w:szCs w:val="20"/>
        </w:rPr>
      </w:pPr>
    </w:p>
    <w:p w14:paraId="2F9EB708" w14:textId="0C87D4F4" w:rsid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helyszíni kihallgatás előkészítésének és végrehajtásának sajátosságai helyszín, szituáció rekonstrukciója, valamint cselekmények s</w:t>
      </w:r>
      <w:r w:rsidR="00831C21">
        <w:rPr>
          <w:szCs w:val="20"/>
        </w:rPr>
        <w:t>zemléletes bemutatása esetében.</w:t>
      </w:r>
    </w:p>
    <w:p w14:paraId="13A17A83" w14:textId="77777777" w:rsidR="00831C21" w:rsidRPr="00831C21" w:rsidRDefault="00831C21" w:rsidP="00831C21">
      <w:pPr>
        <w:rPr>
          <w:szCs w:val="20"/>
        </w:rPr>
      </w:pPr>
    </w:p>
    <w:p w14:paraId="74AD2A85" w14:textId="48081B8A" w:rsidR="00831C21" w:rsidRPr="00831C21" w:rsidRDefault="00831C21" w:rsidP="00831C21">
      <w:pPr>
        <w:spacing w:line="360" w:lineRule="auto"/>
        <w:rPr>
          <w:szCs w:val="20"/>
        </w:rPr>
      </w:pPr>
    </w:p>
    <w:p w14:paraId="64239185" w14:textId="3176F92C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helyszíni kihallgatás rögzítése, eredményeinek értékelése és felhasználása.</w:t>
      </w:r>
    </w:p>
    <w:p w14:paraId="7B712043" w14:textId="59C98B47" w:rsidR="00831C21" w:rsidRDefault="00831C21" w:rsidP="00831C21">
      <w:pPr>
        <w:spacing w:line="360" w:lineRule="auto"/>
        <w:rPr>
          <w:szCs w:val="20"/>
        </w:rPr>
      </w:pPr>
    </w:p>
    <w:p w14:paraId="23F0FF55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439299B8" w14:textId="1353B2AF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 xml:space="preserve">A bizonyítási kísérlet fogalma, célja, fajtái, változatai, </w:t>
      </w:r>
      <w:r w:rsidR="005E47E4">
        <w:rPr>
          <w:szCs w:val="20"/>
        </w:rPr>
        <w:t>jelentősége,</w:t>
      </w:r>
      <w:r w:rsidR="00A650E3">
        <w:rPr>
          <w:szCs w:val="20"/>
        </w:rPr>
        <w:t xml:space="preserve"> </w:t>
      </w:r>
      <w:bookmarkStart w:id="0" w:name="_GoBack"/>
      <w:bookmarkEnd w:id="0"/>
      <w:r w:rsidRPr="00831C21">
        <w:rPr>
          <w:szCs w:val="20"/>
        </w:rPr>
        <w:t>szerepe a felderítésben és a bizonyításban.</w:t>
      </w:r>
    </w:p>
    <w:p w14:paraId="2600A9E8" w14:textId="63220321" w:rsidR="00831C21" w:rsidRDefault="00831C21" w:rsidP="00831C21">
      <w:pPr>
        <w:spacing w:line="360" w:lineRule="auto"/>
        <w:rPr>
          <w:szCs w:val="20"/>
        </w:rPr>
      </w:pPr>
    </w:p>
    <w:p w14:paraId="2ADEF64F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6A201217" w14:textId="70F8A1CC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bizonyítási kísérlet előkészítése, tervezése és szervezése.</w:t>
      </w:r>
    </w:p>
    <w:p w14:paraId="3D1A971C" w14:textId="78A45C62" w:rsidR="00831C21" w:rsidRDefault="00831C21" w:rsidP="00831C21">
      <w:pPr>
        <w:spacing w:line="360" w:lineRule="auto"/>
        <w:rPr>
          <w:szCs w:val="20"/>
        </w:rPr>
      </w:pPr>
    </w:p>
    <w:p w14:paraId="54792505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6B62EBEC" w14:textId="2B724256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lastRenderedPageBreak/>
        <w:t xml:space="preserve">A bizonyítási kísérlet lefolytatásának taktikája (szakaszolás, ismétlés, résztvevők szerepe, tájékoztatása). </w:t>
      </w:r>
    </w:p>
    <w:p w14:paraId="2008F82D" w14:textId="15C44160" w:rsidR="00831C21" w:rsidRDefault="00831C21" w:rsidP="00831C21">
      <w:pPr>
        <w:spacing w:line="360" w:lineRule="auto"/>
        <w:rPr>
          <w:szCs w:val="20"/>
        </w:rPr>
      </w:pPr>
    </w:p>
    <w:p w14:paraId="250CCC27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4D01A855" w14:textId="55EED2E8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bizonyítási kísérlet rögzítése, eredményeinek értékelése és felhasználása.</w:t>
      </w:r>
    </w:p>
    <w:p w14:paraId="6380303D" w14:textId="77777777" w:rsidR="00831C21" w:rsidRPr="00831C21" w:rsidRDefault="00831C21" w:rsidP="00831C21">
      <w:pPr>
        <w:pStyle w:val="Listaszerbekezds"/>
        <w:rPr>
          <w:szCs w:val="20"/>
        </w:rPr>
      </w:pPr>
    </w:p>
    <w:p w14:paraId="7ECBDC87" w14:textId="30B8299E" w:rsidR="00831C21" w:rsidRDefault="00831C21" w:rsidP="00831C21">
      <w:pPr>
        <w:spacing w:line="360" w:lineRule="auto"/>
        <w:rPr>
          <w:szCs w:val="20"/>
        </w:rPr>
      </w:pPr>
    </w:p>
    <w:p w14:paraId="24215FBA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53A3986C" w14:textId="2FB10312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 xml:space="preserve">A felismerésre bemutatás elméleti kérdései (fogalma, alanya, tárgya, célja, fajtái, változatai, jelentősége, alkalmazásának lehetőségei a nyomozásban). </w:t>
      </w:r>
    </w:p>
    <w:p w14:paraId="682FD068" w14:textId="7CF0521E" w:rsidR="00831C21" w:rsidRDefault="00831C21" w:rsidP="00831C21">
      <w:pPr>
        <w:spacing w:line="360" w:lineRule="auto"/>
        <w:rPr>
          <w:szCs w:val="20"/>
        </w:rPr>
      </w:pPr>
    </w:p>
    <w:p w14:paraId="2A8B534B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461B5561" w14:textId="0E47FCD4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A felismerésre bemutatás általános előfeltételei, az előzetes kihallgatás.</w:t>
      </w:r>
    </w:p>
    <w:p w14:paraId="5CC0A3B2" w14:textId="68E23AE5" w:rsidR="00831C21" w:rsidRDefault="00831C21" w:rsidP="00831C21">
      <w:pPr>
        <w:spacing w:line="360" w:lineRule="auto"/>
        <w:rPr>
          <w:szCs w:val="20"/>
        </w:rPr>
      </w:pPr>
    </w:p>
    <w:p w14:paraId="49FA518F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21A74487" w14:textId="76C49336" w:rsidR="00051798" w:rsidRPr="00831C21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 xml:space="preserve">A személyek felismerésre bemutatásának tervezése-szervezése, végrehajtása, rögzítése, eredményeinek értékelése. </w:t>
      </w:r>
    </w:p>
    <w:p w14:paraId="083A0839" w14:textId="7697009B" w:rsidR="00831C21" w:rsidRDefault="00831C21" w:rsidP="00831C21">
      <w:pPr>
        <w:spacing w:line="360" w:lineRule="auto"/>
        <w:rPr>
          <w:szCs w:val="20"/>
        </w:rPr>
      </w:pPr>
    </w:p>
    <w:p w14:paraId="19FF22C3" w14:textId="77777777" w:rsidR="00831C21" w:rsidRPr="00831C21" w:rsidRDefault="00831C21" w:rsidP="00831C21">
      <w:pPr>
        <w:spacing w:line="360" w:lineRule="auto"/>
        <w:rPr>
          <w:szCs w:val="20"/>
        </w:rPr>
      </w:pPr>
    </w:p>
    <w:p w14:paraId="0CB06DDF" w14:textId="71C0EC29" w:rsidR="00051798" w:rsidRDefault="00051798" w:rsidP="00831C21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831C21">
        <w:rPr>
          <w:szCs w:val="20"/>
        </w:rPr>
        <w:t>Felismerésre bemutatás képfelvétel útján</w:t>
      </w:r>
      <w:r w:rsidR="00DB3372" w:rsidRPr="00831C21">
        <w:rPr>
          <w:szCs w:val="20"/>
        </w:rPr>
        <w:t>.</w:t>
      </w:r>
    </w:p>
    <w:p w14:paraId="1130C633" w14:textId="77777777" w:rsidR="00043DA2" w:rsidRPr="00043DA2" w:rsidRDefault="00043DA2" w:rsidP="00043DA2">
      <w:pPr>
        <w:spacing w:line="360" w:lineRule="auto"/>
        <w:ind w:left="360"/>
        <w:rPr>
          <w:szCs w:val="20"/>
        </w:rPr>
      </w:pPr>
    </w:p>
    <w:p w14:paraId="4E981A1B" w14:textId="4A40887D" w:rsidR="00043DA2" w:rsidRPr="00043DA2" w:rsidRDefault="00043DA2" w:rsidP="00043DA2">
      <w:pPr>
        <w:spacing w:line="360" w:lineRule="auto"/>
        <w:rPr>
          <w:szCs w:val="20"/>
        </w:rPr>
      </w:pPr>
    </w:p>
    <w:p w14:paraId="5BD66B17" w14:textId="1369E7B9" w:rsidR="00043DA2" w:rsidRPr="00043DA2" w:rsidRDefault="00043DA2" w:rsidP="00043DA2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CE1BD6">
        <w:rPr>
          <w:szCs w:val="20"/>
        </w:rPr>
        <w:t>A körözés fogalma és rendszere, szerepe a rendőri munkában (körözési alapfogalmak; körözés fajtái, elrendelésével, közzétételével, nyilvántartásával kapcsolatos rendőrségi feladatok; a körözés közzétételének és nyilvánosságra hozatalának eszközei).</w:t>
      </w:r>
    </w:p>
    <w:p w14:paraId="4BD74B90" w14:textId="6DF58038" w:rsidR="00043DA2" w:rsidRDefault="00043DA2" w:rsidP="00043DA2">
      <w:pPr>
        <w:spacing w:line="360" w:lineRule="auto"/>
        <w:rPr>
          <w:szCs w:val="20"/>
        </w:rPr>
      </w:pPr>
    </w:p>
    <w:p w14:paraId="7E44C5D2" w14:textId="77777777" w:rsidR="00043DA2" w:rsidRPr="00043DA2" w:rsidRDefault="00043DA2" w:rsidP="00043DA2">
      <w:pPr>
        <w:spacing w:line="360" w:lineRule="auto"/>
        <w:rPr>
          <w:szCs w:val="20"/>
        </w:rPr>
      </w:pPr>
    </w:p>
    <w:p w14:paraId="1D7AB6F8" w14:textId="77777777" w:rsidR="00043DA2" w:rsidRPr="00CE1BD6" w:rsidRDefault="00043DA2" w:rsidP="00043DA2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CE1BD6">
        <w:rPr>
          <w:szCs w:val="20"/>
        </w:rPr>
        <w:t>A körözési munkafolyamat végrehajtásának sajátosságai eltűnési ügyekben, ismeretlen tettes, valamint személyi adatok szerint ismert terhelt esetében.</w:t>
      </w:r>
    </w:p>
    <w:p w14:paraId="07CA11E7" w14:textId="77777777" w:rsidR="00043DA2" w:rsidRPr="00043DA2" w:rsidRDefault="00043DA2" w:rsidP="00043DA2">
      <w:pPr>
        <w:spacing w:line="360" w:lineRule="auto"/>
        <w:ind w:left="360"/>
        <w:rPr>
          <w:szCs w:val="20"/>
        </w:rPr>
      </w:pPr>
    </w:p>
    <w:p w14:paraId="6E1D7B2B" w14:textId="54485A8B" w:rsidR="00043DA2" w:rsidRDefault="00043DA2" w:rsidP="00043DA2">
      <w:pPr>
        <w:spacing w:line="360" w:lineRule="auto"/>
        <w:rPr>
          <w:szCs w:val="20"/>
        </w:rPr>
      </w:pPr>
    </w:p>
    <w:p w14:paraId="76C674DD" w14:textId="77777777" w:rsidR="00043DA2" w:rsidRPr="00043DA2" w:rsidRDefault="00043DA2" w:rsidP="00043DA2">
      <w:pPr>
        <w:spacing w:line="360" w:lineRule="auto"/>
        <w:rPr>
          <w:szCs w:val="20"/>
        </w:rPr>
      </w:pPr>
    </w:p>
    <w:p w14:paraId="7C0B1FEC" w14:textId="77777777" w:rsidR="00043DA2" w:rsidRPr="00CE1BD6" w:rsidRDefault="00043DA2" w:rsidP="00043DA2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 w:rsidRPr="00CE1BD6">
        <w:rPr>
          <w:szCs w:val="20"/>
        </w:rPr>
        <w:t>A forrónyomos tevékenység fogalma, szervezeti modellje, végrehajtásának taktikája, szerepe a felderítésben és a bizonyításban.</w:t>
      </w:r>
    </w:p>
    <w:p w14:paraId="3F1B148D" w14:textId="39F94FCC" w:rsidR="00043DA2" w:rsidRDefault="00043DA2" w:rsidP="00043DA2">
      <w:pPr>
        <w:pStyle w:val="Listaszerbekezds"/>
        <w:spacing w:line="360" w:lineRule="auto"/>
        <w:ind w:left="1065"/>
        <w:rPr>
          <w:szCs w:val="20"/>
        </w:rPr>
      </w:pPr>
    </w:p>
    <w:p w14:paraId="2C77149C" w14:textId="77777777" w:rsidR="00043DA2" w:rsidRDefault="00043DA2" w:rsidP="00043DA2">
      <w:pPr>
        <w:pStyle w:val="Listaszerbekezds"/>
        <w:spacing w:line="360" w:lineRule="auto"/>
        <w:ind w:left="1065"/>
        <w:rPr>
          <w:szCs w:val="20"/>
        </w:rPr>
      </w:pPr>
    </w:p>
    <w:p w14:paraId="445BFAF7" w14:textId="08368921" w:rsidR="00043DA2" w:rsidRPr="00043DA2" w:rsidRDefault="00043DA2" w:rsidP="00043DA2">
      <w:pPr>
        <w:pStyle w:val="Listaszerbekezds"/>
        <w:numPr>
          <w:ilvl w:val="0"/>
          <w:numId w:val="46"/>
        </w:numPr>
        <w:spacing w:line="360" w:lineRule="auto"/>
        <w:rPr>
          <w:szCs w:val="20"/>
        </w:rPr>
      </w:pPr>
      <w:r>
        <w:rPr>
          <w:szCs w:val="20"/>
        </w:rPr>
        <w:t xml:space="preserve">Az Egységes Segélyhívó Rendszer működése Magyarországon </w:t>
      </w:r>
    </w:p>
    <w:sectPr w:rsidR="00043DA2" w:rsidRPr="00043DA2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3A48" w14:textId="77777777" w:rsidR="00F57F66" w:rsidRDefault="00F57F66" w:rsidP="004A5B11">
      <w:r>
        <w:separator/>
      </w:r>
    </w:p>
  </w:endnote>
  <w:endnote w:type="continuationSeparator" w:id="0">
    <w:p w14:paraId="61737862" w14:textId="77777777" w:rsidR="00F57F66" w:rsidRDefault="00F57F66" w:rsidP="004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5CD0F0" w14:textId="58219E56" w:rsidR="00D67021" w:rsidRPr="00022B56" w:rsidRDefault="00D67021" w:rsidP="00252ADC">
        <w:pPr>
          <w:pStyle w:val="llb"/>
          <w:jc w:val="center"/>
          <w:rPr>
            <w:color w:val="B89360"/>
            <w:sz w:val="16"/>
            <w:szCs w:val="16"/>
          </w:rPr>
        </w:pPr>
        <w:r w:rsidRPr="00022B56">
          <w:rPr>
            <w:color w:val="B89360"/>
            <w:sz w:val="16"/>
            <w:szCs w:val="16"/>
          </w:rPr>
          <w:fldChar w:fldCharType="begin"/>
        </w:r>
        <w:r w:rsidRPr="00022B56">
          <w:rPr>
            <w:color w:val="B89360"/>
            <w:sz w:val="16"/>
            <w:szCs w:val="16"/>
          </w:rPr>
          <w:instrText>PAGE   \* MERGEFORMAT</w:instrText>
        </w:r>
        <w:r w:rsidRPr="00022B56">
          <w:rPr>
            <w:color w:val="B89360"/>
            <w:sz w:val="16"/>
            <w:szCs w:val="16"/>
          </w:rPr>
          <w:fldChar w:fldCharType="separate"/>
        </w:r>
        <w:r w:rsidR="00A650E3">
          <w:rPr>
            <w:noProof/>
            <w:color w:val="B89360"/>
            <w:sz w:val="16"/>
            <w:szCs w:val="16"/>
          </w:rPr>
          <w:t>2</w:t>
        </w:r>
        <w:r w:rsidRPr="00022B56">
          <w:rPr>
            <w:color w:val="B89360"/>
            <w:sz w:val="16"/>
            <w:szCs w:val="16"/>
          </w:rPr>
          <w:fldChar w:fldCharType="end"/>
        </w:r>
      </w:p>
      <w:sdt>
        <w:sdtPr>
          <w:id w:val="1162657343"/>
          <w:docPartObj>
            <w:docPartGallery w:val="Page Numbers (Bottom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331801F" w14:textId="7D51C2F1" w:rsidR="00D67021" w:rsidRPr="00FF362B" w:rsidRDefault="00D67021" w:rsidP="00240766">
            <w:pPr>
              <w:pStyle w:val="llb"/>
              <w:jc w:val="center"/>
              <w:rPr>
                <w:color w:val="B89360"/>
                <w:sz w:val="13"/>
                <w:szCs w:val="13"/>
              </w:rPr>
            </w:pPr>
            <w:r>
              <w:rPr>
                <w:color w:val="B89360"/>
                <w:sz w:val="13"/>
                <w:szCs w:val="13"/>
              </w:rPr>
              <w:t>1089 Budapest, Diószegi Sámuel u. 38-42.</w:t>
            </w:r>
            <w:r w:rsidRPr="00252ADC">
              <w:rPr>
                <w:color w:val="B89360"/>
                <w:sz w:val="13"/>
                <w:szCs w:val="13"/>
              </w:rPr>
              <w:t xml:space="preserve"> </w:t>
            </w:r>
            <w:r w:rsidRPr="00FF362B">
              <w:rPr>
                <w:color w:val="B89360"/>
                <w:sz w:val="13"/>
                <w:szCs w:val="13"/>
              </w:rPr>
              <w:t>| +36 1 432 9</w:t>
            </w:r>
            <w:r>
              <w:rPr>
                <w:color w:val="B89360"/>
                <w:sz w:val="13"/>
                <w:szCs w:val="13"/>
              </w:rPr>
              <w:t>000/19-437</w:t>
            </w:r>
          </w:p>
          <w:p w14:paraId="7995AE5A" w14:textId="14522824" w:rsidR="00D67021" w:rsidRPr="00240766" w:rsidRDefault="00D67021" w:rsidP="00240766">
            <w:pPr>
              <w:pStyle w:val="llb"/>
              <w:tabs>
                <w:tab w:val="right" w:pos="4536"/>
                <w:tab w:val="left" w:pos="8259"/>
              </w:tabs>
              <w:jc w:val="center"/>
            </w:pPr>
            <w:r w:rsidRPr="004B4830">
              <w:rPr>
                <w:color w:val="B89360"/>
                <w:sz w:val="13"/>
                <w:szCs w:val="13"/>
              </w:rPr>
              <w:t>POSTACÍM 1441 Budapest, Pf. 60.</w:t>
            </w:r>
            <w:r>
              <w:rPr>
                <w:color w:val="B89360"/>
                <w:sz w:val="13"/>
                <w:szCs w:val="13"/>
              </w:rPr>
              <w:t xml:space="preserve"> </w:t>
            </w:r>
            <w:r w:rsidRPr="00FF362B">
              <w:rPr>
                <w:color w:val="B89360"/>
                <w:sz w:val="13"/>
                <w:szCs w:val="13"/>
              </w:rPr>
              <w:t xml:space="preserve">| </w:t>
            </w:r>
            <w:r>
              <w:rPr>
                <w:color w:val="B89360"/>
                <w:sz w:val="13"/>
                <w:szCs w:val="13"/>
              </w:rPr>
              <w:t>nyt_rtk@uni-nke.hu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9061EC9" w14:textId="77777777" w:rsidR="00D67021" w:rsidRPr="00022B56" w:rsidRDefault="00D67021" w:rsidP="003B5C7D">
        <w:pPr>
          <w:pStyle w:val="llb"/>
          <w:jc w:val="center"/>
          <w:rPr>
            <w:color w:val="B89360"/>
            <w:sz w:val="16"/>
            <w:szCs w:val="16"/>
          </w:rPr>
        </w:pPr>
      </w:p>
      <w:p w14:paraId="3AD7DC29" w14:textId="77777777" w:rsidR="00D67021" w:rsidRPr="00FF362B" w:rsidRDefault="00D67021" w:rsidP="003B5C7D">
        <w:pPr>
          <w:pStyle w:val="llb"/>
          <w:jc w:val="center"/>
          <w:rPr>
            <w:color w:val="B89360"/>
            <w:sz w:val="13"/>
            <w:szCs w:val="13"/>
          </w:rPr>
        </w:pPr>
        <w:r>
          <w:rPr>
            <w:color w:val="B89360"/>
            <w:sz w:val="13"/>
            <w:szCs w:val="13"/>
          </w:rPr>
          <w:t>1089 Budapest, Diószegi Sámuel u. 38-42.</w:t>
        </w:r>
        <w:r w:rsidRPr="00252ADC">
          <w:rPr>
            <w:color w:val="B89360"/>
            <w:sz w:val="13"/>
            <w:szCs w:val="13"/>
          </w:rPr>
          <w:t xml:space="preserve"> </w:t>
        </w:r>
        <w:r w:rsidRPr="00FF362B">
          <w:rPr>
            <w:color w:val="B89360"/>
            <w:sz w:val="13"/>
            <w:szCs w:val="13"/>
          </w:rPr>
          <w:t>| +36 1 432 9</w:t>
        </w:r>
        <w:r>
          <w:rPr>
            <w:color w:val="B89360"/>
            <w:sz w:val="13"/>
            <w:szCs w:val="13"/>
          </w:rPr>
          <w:t>000/19-437</w:t>
        </w:r>
      </w:p>
      <w:p w14:paraId="0625F441" w14:textId="77777777" w:rsidR="00D67021" w:rsidRPr="003B5C7D" w:rsidRDefault="00D67021" w:rsidP="003B5C7D">
        <w:pPr>
          <w:pStyle w:val="llb"/>
          <w:tabs>
            <w:tab w:val="right" w:pos="4536"/>
            <w:tab w:val="left" w:pos="8259"/>
          </w:tabs>
          <w:jc w:val="center"/>
        </w:pPr>
        <w:r w:rsidRPr="004B4830">
          <w:rPr>
            <w:color w:val="B89360"/>
            <w:sz w:val="13"/>
            <w:szCs w:val="13"/>
          </w:rPr>
          <w:t>POSTACÍM 1441 Budapest, Pf. 60.</w:t>
        </w:r>
        <w:r>
          <w:rPr>
            <w:color w:val="B89360"/>
            <w:sz w:val="13"/>
            <w:szCs w:val="13"/>
          </w:rPr>
          <w:t xml:space="preserve"> </w:t>
        </w:r>
        <w:r w:rsidRPr="00FF362B">
          <w:rPr>
            <w:color w:val="B89360"/>
            <w:sz w:val="13"/>
            <w:szCs w:val="13"/>
          </w:rPr>
          <w:t xml:space="preserve">| </w:t>
        </w:r>
        <w:r>
          <w:rPr>
            <w:color w:val="B89360"/>
            <w:sz w:val="13"/>
            <w:szCs w:val="13"/>
          </w:rPr>
          <w:t>nyt_rtk@uni-nke.hu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93A2" w14:textId="77777777" w:rsidR="00F57F66" w:rsidRDefault="00F57F66" w:rsidP="004A5B11">
      <w:r>
        <w:separator/>
      </w:r>
    </w:p>
  </w:footnote>
  <w:footnote w:type="continuationSeparator" w:id="0">
    <w:p w14:paraId="672958A0" w14:textId="77777777" w:rsidR="00F57F66" w:rsidRDefault="00F57F66" w:rsidP="004A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BA74" w14:textId="77777777" w:rsidR="00D67021" w:rsidRDefault="00A650E3">
    <w:pPr>
      <w:pStyle w:val="lfej"/>
    </w:pPr>
    <w:r>
      <w:rPr>
        <w:noProof/>
        <w:lang w:eastAsia="hu-HU"/>
      </w:rPr>
      <w:pict w14:anchorId="17FCE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left:0;text-align:left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D9CE" w14:textId="77777777" w:rsidR="00D67021" w:rsidRDefault="00A650E3">
    <w:pPr>
      <w:pStyle w:val="lfej"/>
    </w:pPr>
    <w:r>
      <w:rPr>
        <w:noProof/>
        <w:lang w:eastAsia="hu-HU"/>
      </w:rPr>
      <w:pict w14:anchorId="7E4B6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left:0;text-align:left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D67021" w:rsidRPr="00772F2C" w14:paraId="340B8818" w14:textId="77777777" w:rsidTr="0088316E">
      <w:trPr>
        <w:trHeight w:val="20"/>
      </w:trPr>
      <w:tc>
        <w:tcPr>
          <w:tcW w:w="5666" w:type="dxa"/>
          <w:vMerge w:val="restart"/>
        </w:tcPr>
        <w:p w14:paraId="2B8B3ACE" w14:textId="77777777" w:rsidR="00D67021" w:rsidRPr="00772F2C" w:rsidRDefault="00D67021" w:rsidP="0017367B">
          <w:pPr>
            <w:pStyle w:val="lfej"/>
            <w:spacing w:before="100" w:beforeAutospacing="1" w:after="920"/>
            <w:ind w:left="-106"/>
            <w:jc w:val="center"/>
            <w:rPr>
              <w:b/>
              <w:bCs/>
              <w:noProof/>
              <w:color w:val="C19A5E"/>
              <w:szCs w:val="20"/>
              <w:lang w:eastAsia="hu-HU"/>
            </w:rPr>
          </w:pPr>
          <w:r w:rsidRPr="00772F2C">
            <w:rPr>
              <w:b/>
              <w:bCs/>
              <w:noProof/>
              <w:color w:val="C19A5E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175BB3C0" w14:textId="77777777" w:rsidR="00D67021" w:rsidRPr="00772F2C" w:rsidRDefault="00D67021" w:rsidP="0017367B">
          <w:pPr>
            <w:jc w:val="center"/>
            <w:rPr>
              <w:b/>
              <w:color w:val="C19A5E"/>
              <w:sz w:val="12"/>
              <w:szCs w:val="12"/>
            </w:rPr>
          </w:pPr>
        </w:p>
      </w:tc>
    </w:tr>
    <w:tr w:rsidR="00D67021" w:rsidRPr="00772F2C" w14:paraId="0A87A9CC" w14:textId="77777777" w:rsidTr="0088316E">
      <w:trPr>
        <w:trHeight w:val="1550"/>
      </w:trPr>
      <w:tc>
        <w:tcPr>
          <w:tcW w:w="5666" w:type="dxa"/>
          <w:vMerge/>
        </w:tcPr>
        <w:p w14:paraId="3970D52A" w14:textId="77777777" w:rsidR="00D67021" w:rsidRPr="00772F2C" w:rsidRDefault="00D67021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38AE7AEF" w14:textId="77777777" w:rsidR="00D67021" w:rsidRPr="00F37234" w:rsidRDefault="00D67021" w:rsidP="00E17242">
          <w:pPr>
            <w:jc w:val="center"/>
            <w:rPr>
              <w:b/>
              <w:color w:val="808080" w:themeColor="background1" w:themeShade="80"/>
              <w:sz w:val="17"/>
              <w:szCs w:val="17"/>
            </w:rPr>
          </w:pPr>
          <w:r>
            <w:rPr>
              <w:b/>
              <w:color w:val="808080" w:themeColor="background1" w:themeShade="80"/>
              <w:sz w:val="17"/>
              <w:szCs w:val="17"/>
            </w:rPr>
            <w:t>RENDÉSZETTUDOMÁNYI</w:t>
          </w:r>
          <w:r w:rsidRPr="00F37234">
            <w:rPr>
              <w:b/>
              <w:color w:val="808080" w:themeColor="background1" w:themeShade="80"/>
              <w:sz w:val="17"/>
              <w:szCs w:val="17"/>
            </w:rPr>
            <w:t xml:space="preserve"> KAR</w:t>
          </w:r>
        </w:p>
        <w:p w14:paraId="18AEF207" w14:textId="0A96B8FB" w:rsidR="00D67021" w:rsidRPr="00F37234" w:rsidRDefault="0062777E" w:rsidP="00F735EB">
          <w:pPr>
            <w:jc w:val="center"/>
            <w:rPr>
              <w:b/>
              <w:color w:val="808080" w:themeColor="background1" w:themeShade="80"/>
              <w:sz w:val="17"/>
              <w:szCs w:val="17"/>
            </w:rPr>
          </w:pPr>
          <w:r>
            <w:rPr>
              <w:b/>
              <w:color w:val="808080" w:themeColor="background1" w:themeShade="80"/>
              <w:sz w:val="17"/>
              <w:szCs w:val="17"/>
            </w:rPr>
            <w:t>KRIMINÁLTAKTIKAI TANSZÉK</w:t>
          </w:r>
        </w:p>
      </w:tc>
    </w:tr>
  </w:tbl>
  <w:p w14:paraId="1189B3E1" w14:textId="77777777" w:rsidR="00D67021" w:rsidRPr="00772F2C" w:rsidRDefault="00A650E3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6AC67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left:0;text-align:left;margin-left:35pt;margin-top:-13.2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5AC"/>
    <w:multiLevelType w:val="hybridMultilevel"/>
    <w:tmpl w:val="E210224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FEF"/>
    <w:multiLevelType w:val="hybridMultilevel"/>
    <w:tmpl w:val="9BE8B79A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934"/>
    <w:multiLevelType w:val="hybridMultilevel"/>
    <w:tmpl w:val="5D284B58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0751F"/>
    <w:multiLevelType w:val="hybridMultilevel"/>
    <w:tmpl w:val="E004B82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7282A"/>
    <w:multiLevelType w:val="hybridMultilevel"/>
    <w:tmpl w:val="1B7CA80E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90132"/>
    <w:multiLevelType w:val="hybridMultilevel"/>
    <w:tmpl w:val="399A58E0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4252"/>
    <w:multiLevelType w:val="hybridMultilevel"/>
    <w:tmpl w:val="2CDC6A90"/>
    <w:lvl w:ilvl="0" w:tplc="9F60C5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1701643"/>
    <w:multiLevelType w:val="hybridMultilevel"/>
    <w:tmpl w:val="86A87088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8A"/>
    <w:multiLevelType w:val="hybridMultilevel"/>
    <w:tmpl w:val="B7BC2E1E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750A3"/>
    <w:multiLevelType w:val="hybridMultilevel"/>
    <w:tmpl w:val="52342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39ED"/>
    <w:multiLevelType w:val="hybridMultilevel"/>
    <w:tmpl w:val="11DA49E0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40DFD"/>
    <w:multiLevelType w:val="hybridMultilevel"/>
    <w:tmpl w:val="CDF60626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D1202"/>
    <w:multiLevelType w:val="hybridMultilevel"/>
    <w:tmpl w:val="068C8B3C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06E"/>
    <w:multiLevelType w:val="hybridMultilevel"/>
    <w:tmpl w:val="DF30EEF8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A3936"/>
    <w:multiLevelType w:val="hybridMultilevel"/>
    <w:tmpl w:val="F6FEF8A0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13FA"/>
    <w:multiLevelType w:val="hybridMultilevel"/>
    <w:tmpl w:val="48AC5354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871A93"/>
    <w:multiLevelType w:val="hybridMultilevel"/>
    <w:tmpl w:val="77B261DA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BC4340"/>
    <w:multiLevelType w:val="hybridMultilevel"/>
    <w:tmpl w:val="572EE79C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C0711"/>
    <w:multiLevelType w:val="hybridMultilevel"/>
    <w:tmpl w:val="921E26F0"/>
    <w:lvl w:ilvl="0" w:tplc="9F60C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0F0E00"/>
    <w:multiLevelType w:val="hybridMultilevel"/>
    <w:tmpl w:val="9F6EB26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5386E"/>
    <w:multiLevelType w:val="hybridMultilevel"/>
    <w:tmpl w:val="0A3A9F5E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95535"/>
    <w:multiLevelType w:val="hybridMultilevel"/>
    <w:tmpl w:val="427AC0AE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90A3D"/>
    <w:multiLevelType w:val="hybridMultilevel"/>
    <w:tmpl w:val="0C3008A4"/>
    <w:lvl w:ilvl="0" w:tplc="6B9A933E">
      <w:start w:val="1"/>
      <w:numFmt w:val="decimal"/>
      <w:pStyle w:val="Cmsor1"/>
      <w:lvlText w:val="%1."/>
      <w:lvlJc w:val="left"/>
      <w:pPr>
        <w:ind w:left="1211" w:hanging="360"/>
      </w:pPr>
    </w:lvl>
    <w:lvl w:ilvl="1" w:tplc="CC40464A">
      <w:start w:val="5"/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E638A"/>
    <w:multiLevelType w:val="hybridMultilevel"/>
    <w:tmpl w:val="0584E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F60C5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170F4"/>
    <w:multiLevelType w:val="hybridMultilevel"/>
    <w:tmpl w:val="1D5CD87E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76D50"/>
    <w:multiLevelType w:val="hybridMultilevel"/>
    <w:tmpl w:val="CE0664F0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E5395"/>
    <w:multiLevelType w:val="hybridMultilevel"/>
    <w:tmpl w:val="E1F2ABCC"/>
    <w:lvl w:ilvl="0" w:tplc="E0B2B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B498C"/>
    <w:multiLevelType w:val="hybridMultilevel"/>
    <w:tmpl w:val="87C4E1DC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7592"/>
    <w:multiLevelType w:val="hybridMultilevel"/>
    <w:tmpl w:val="40B4AE5E"/>
    <w:lvl w:ilvl="0" w:tplc="9F60C5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4C2581"/>
    <w:multiLevelType w:val="hybridMultilevel"/>
    <w:tmpl w:val="E598B73C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B12C09"/>
    <w:multiLevelType w:val="hybridMultilevel"/>
    <w:tmpl w:val="1A3CC7E8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60C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B3003"/>
    <w:multiLevelType w:val="hybridMultilevel"/>
    <w:tmpl w:val="2E7A71F4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8694E"/>
    <w:multiLevelType w:val="hybridMultilevel"/>
    <w:tmpl w:val="149CF256"/>
    <w:lvl w:ilvl="0" w:tplc="A4586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227CF"/>
    <w:multiLevelType w:val="hybridMultilevel"/>
    <w:tmpl w:val="F216E6F6"/>
    <w:lvl w:ilvl="0" w:tplc="9F60C5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303C4D"/>
    <w:multiLevelType w:val="hybridMultilevel"/>
    <w:tmpl w:val="2D8220D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15B67"/>
    <w:multiLevelType w:val="hybridMultilevel"/>
    <w:tmpl w:val="B01A7B2A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0C11"/>
    <w:multiLevelType w:val="hybridMultilevel"/>
    <w:tmpl w:val="14A8B76E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838FF"/>
    <w:multiLevelType w:val="hybridMultilevel"/>
    <w:tmpl w:val="BC4A19C2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70763C"/>
    <w:multiLevelType w:val="hybridMultilevel"/>
    <w:tmpl w:val="3608324C"/>
    <w:lvl w:ilvl="0" w:tplc="9F60C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1B71D7"/>
    <w:multiLevelType w:val="hybridMultilevel"/>
    <w:tmpl w:val="37CE4E76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E33D5"/>
    <w:multiLevelType w:val="hybridMultilevel"/>
    <w:tmpl w:val="5EB603B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C30B3"/>
    <w:multiLevelType w:val="hybridMultilevel"/>
    <w:tmpl w:val="2484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71956"/>
    <w:multiLevelType w:val="hybridMultilevel"/>
    <w:tmpl w:val="41269DBA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27352"/>
    <w:multiLevelType w:val="hybridMultilevel"/>
    <w:tmpl w:val="C42A1894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11FCE"/>
    <w:multiLevelType w:val="hybridMultilevel"/>
    <w:tmpl w:val="A5845662"/>
    <w:lvl w:ilvl="0" w:tplc="9F60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4421E"/>
    <w:multiLevelType w:val="hybridMultilevel"/>
    <w:tmpl w:val="828A717C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01556D"/>
    <w:multiLevelType w:val="hybridMultilevel"/>
    <w:tmpl w:val="E2F093C6"/>
    <w:lvl w:ilvl="0" w:tplc="9F60C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6"/>
  </w:num>
  <w:num w:numId="4">
    <w:abstractNumId w:val="13"/>
  </w:num>
  <w:num w:numId="5">
    <w:abstractNumId w:val="16"/>
  </w:num>
  <w:num w:numId="6">
    <w:abstractNumId w:val="5"/>
  </w:num>
  <w:num w:numId="7">
    <w:abstractNumId w:val="30"/>
  </w:num>
  <w:num w:numId="8">
    <w:abstractNumId w:val="8"/>
  </w:num>
  <w:num w:numId="9">
    <w:abstractNumId w:val="7"/>
  </w:num>
  <w:num w:numId="10">
    <w:abstractNumId w:val="44"/>
  </w:num>
  <w:num w:numId="11">
    <w:abstractNumId w:val="3"/>
  </w:num>
  <w:num w:numId="12">
    <w:abstractNumId w:val="0"/>
  </w:num>
  <w:num w:numId="13">
    <w:abstractNumId w:val="34"/>
  </w:num>
  <w:num w:numId="14">
    <w:abstractNumId w:val="21"/>
  </w:num>
  <w:num w:numId="15">
    <w:abstractNumId w:val="11"/>
  </w:num>
  <w:num w:numId="16">
    <w:abstractNumId w:val="10"/>
  </w:num>
  <w:num w:numId="17">
    <w:abstractNumId w:val="18"/>
  </w:num>
  <w:num w:numId="18">
    <w:abstractNumId w:val="19"/>
  </w:num>
  <w:num w:numId="19">
    <w:abstractNumId w:val="45"/>
  </w:num>
  <w:num w:numId="20">
    <w:abstractNumId w:val="46"/>
  </w:num>
  <w:num w:numId="21">
    <w:abstractNumId w:val="9"/>
  </w:num>
  <w:num w:numId="22">
    <w:abstractNumId w:val="6"/>
  </w:num>
  <w:num w:numId="23">
    <w:abstractNumId w:val="42"/>
  </w:num>
  <w:num w:numId="24">
    <w:abstractNumId w:val="23"/>
  </w:num>
  <w:num w:numId="25">
    <w:abstractNumId w:val="43"/>
  </w:num>
  <w:num w:numId="26">
    <w:abstractNumId w:val="29"/>
  </w:num>
  <w:num w:numId="27">
    <w:abstractNumId w:val="1"/>
  </w:num>
  <w:num w:numId="28">
    <w:abstractNumId w:val="39"/>
  </w:num>
  <w:num w:numId="29">
    <w:abstractNumId w:val="14"/>
  </w:num>
  <w:num w:numId="30">
    <w:abstractNumId w:val="31"/>
  </w:num>
  <w:num w:numId="31">
    <w:abstractNumId w:val="27"/>
  </w:num>
  <w:num w:numId="32">
    <w:abstractNumId w:val="37"/>
  </w:num>
  <w:num w:numId="33">
    <w:abstractNumId w:val="2"/>
  </w:num>
  <w:num w:numId="34">
    <w:abstractNumId w:val="4"/>
  </w:num>
  <w:num w:numId="35">
    <w:abstractNumId w:val="28"/>
  </w:num>
  <w:num w:numId="36">
    <w:abstractNumId w:val="33"/>
  </w:num>
  <w:num w:numId="37">
    <w:abstractNumId w:val="15"/>
  </w:num>
  <w:num w:numId="38">
    <w:abstractNumId w:val="40"/>
  </w:num>
  <w:num w:numId="39">
    <w:abstractNumId w:val="24"/>
  </w:num>
  <w:num w:numId="40">
    <w:abstractNumId w:val="38"/>
  </w:num>
  <w:num w:numId="41">
    <w:abstractNumId w:val="25"/>
  </w:num>
  <w:num w:numId="42">
    <w:abstractNumId w:val="35"/>
  </w:num>
  <w:num w:numId="43">
    <w:abstractNumId w:val="12"/>
  </w:num>
  <w:num w:numId="44">
    <w:abstractNumId w:val="17"/>
  </w:num>
  <w:num w:numId="45">
    <w:abstractNumId w:val="41"/>
  </w:num>
  <w:num w:numId="46">
    <w:abstractNumId w:val="32"/>
  </w:num>
  <w:num w:numId="47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00124"/>
    <w:rsid w:val="00006A74"/>
    <w:rsid w:val="00006BFB"/>
    <w:rsid w:val="00020BB2"/>
    <w:rsid w:val="00021747"/>
    <w:rsid w:val="00022B56"/>
    <w:rsid w:val="00025C78"/>
    <w:rsid w:val="00027497"/>
    <w:rsid w:val="000351A1"/>
    <w:rsid w:val="00043DA2"/>
    <w:rsid w:val="00051798"/>
    <w:rsid w:val="000B28AE"/>
    <w:rsid w:val="000B3683"/>
    <w:rsid w:val="000B7294"/>
    <w:rsid w:val="000C1ADF"/>
    <w:rsid w:val="000D2111"/>
    <w:rsid w:val="000E0999"/>
    <w:rsid w:val="000E74D0"/>
    <w:rsid w:val="000F5004"/>
    <w:rsid w:val="00105108"/>
    <w:rsid w:val="00120B56"/>
    <w:rsid w:val="00120D40"/>
    <w:rsid w:val="00123A5A"/>
    <w:rsid w:val="00134BCF"/>
    <w:rsid w:val="0015145D"/>
    <w:rsid w:val="00162F3D"/>
    <w:rsid w:val="001668A7"/>
    <w:rsid w:val="0017367B"/>
    <w:rsid w:val="00176C59"/>
    <w:rsid w:val="00184F2C"/>
    <w:rsid w:val="0018585E"/>
    <w:rsid w:val="0018758B"/>
    <w:rsid w:val="00192918"/>
    <w:rsid w:val="001948E5"/>
    <w:rsid w:val="001A1298"/>
    <w:rsid w:val="001B1F4E"/>
    <w:rsid w:val="001B3FFD"/>
    <w:rsid w:val="001D2E68"/>
    <w:rsid w:val="001D58DC"/>
    <w:rsid w:val="001E71EA"/>
    <w:rsid w:val="001F284D"/>
    <w:rsid w:val="001F4F97"/>
    <w:rsid w:val="001F5C7F"/>
    <w:rsid w:val="001F71AA"/>
    <w:rsid w:val="00202DB5"/>
    <w:rsid w:val="00206ECE"/>
    <w:rsid w:val="00211C25"/>
    <w:rsid w:val="00214539"/>
    <w:rsid w:val="0022545E"/>
    <w:rsid w:val="00240766"/>
    <w:rsid w:val="002407E6"/>
    <w:rsid w:val="002455DE"/>
    <w:rsid w:val="00252ADC"/>
    <w:rsid w:val="00264C7E"/>
    <w:rsid w:val="002743C1"/>
    <w:rsid w:val="00281236"/>
    <w:rsid w:val="002967C6"/>
    <w:rsid w:val="002B5C66"/>
    <w:rsid w:val="002C1305"/>
    <w:rsid w:val="002F0D8C"/>
    <w:rsid w:val="003035C5"/>
    <w:rsid w:val="0032397E"/>
    <w:rsid w:val="00325B2A"/>
    <w:rsid w:val="0032649E"/>
    <w:rsid w:val="00327DCA"/>
    <w:rsid w:val="003317B8"/>
    <w:rsid w:val="003326A4"/>
    <w:rsid w:val="00337584"/>
    <w:rsid w:val="00355DFD"/>
    <w:rsid w:val="0036188D"/>
    <w:rsid w:val="00364A20"/>
    <w:rsid w:val="00380598"/>
    <w:rsid w:val="00382804"/>
    <w:rsid w:val="00385DE9"/>
    <w:rsid w:val="00390498"/>
    <w:rsid w:val="00394B4A"/>
    <w:rsid w:val="003A5D6E"/>
    <w:rsid w:val="003B5C7D"/>
    <w:rsid w:val="003C1D2E"/>
    <w:rsid w:val="003D41C8"/>
    <w:rsid w:val="003D52DA"/>
    <w:rsid w:val="003D68DD"/>
    <w:rsid w:val="003E2E82"/>
    <w:rsid w:val="003E2FD8"/>
    <w:rsid w:val="00402376"/>
    <w:rsid w:val="00403B40"/>
    <w:rsid w:val="00404121"/>
    <w:rsid w:val="004062FF"/>
    <w:rsid w:val="00412D78"/>
    <w:rsid w:val="0041561B"/>
    <w:rsid w:val="004201FC"/>
    <w:rsid w:val="004372C5"/>
    <w:rsid w:val="00450513"/>
    <w:rsid w:val="00451DCA"/>
    <w:rsid w:val="00454B57"/>
    <w:rsid w:val="004550E3"/>
    <w:rsid w:val="00480578"/>
    <w:rsid w:val="004824A4"/>
    <w:rsid w:val="00491D1B"/>
    <w:rsid w:val="00495E1A"/>
    <w:rsid w:val="004A4A2A"/>
    <w:rsid w:val="004A55B7"/>
    <w:rsid w:val="004A5B11"/>
    <w:rsid w:val="004B2381"/>
    <w:rsid w:val="004B4830"/>
    <w:rsid w:val="004C1D26"/>
    <w:rsid w:val="004E2C53"/>
    <w:rsid w:val="004E3D6F"/>
    <w:rsid w:val="004F010B"/>
    <w:rsid w:val="004F0545"/>
    <w:rsid w:val="00514432"/>
    <w:rsid w:val="005175DF"/>
    <w:rsid w:val="0052374C"/>
    <w:rsid w:val="00524080"/>
    <w:rsid w:val="00526DFC"/>
    <w:rsid w:val="00527106"/>
    <w:rsid w:val="00532A83"/>
    <w:rsid w:val="00533B82"/>
    <w:rsid w:val="0053693A"/>
    <w:rsid w:val="00541D53"/>
    <w:rsid w:val="0055477A"/>
    <w:rsid w:val="00574F1B"/>
    <w:rsid w:val="00592142"/>
    <w:rsid w:val="00593A14"/>
    <w:rsid w:val="005A6479"/>
    <w:rsid w:val="005B4127"/>
    <w:rsid w:val="005B6736"/>
    <w:rsid w:val="005C4A46"/>
    <w:rsid w:val="005E47E4"/>
    <w:rsid w:val="005E5FF0"/>
    <w:rsid w:val="005E7E81"/>
    <w:rsid w:val="00610FE8"/>
    <w:rsid w:val="0062206F"/>
    <w:rsid w:val="0062777E"/>
    <w:rsid w:val="00644852"/>
    <w:rsid w:val="00650001"/>
    <w:rsid w:val="006534A3"/>
    <w:rsid w:val="006851E4"/>
    <w:rsid w:val="006C444F"/>
    <w:rsid w:val="006D756C"/>
    <w:rsid w:val="006F6B69"/>
    <w:rsid w:val="00700B10"/>
    <w:rsid w:val="00707FD8"/>
    <w:rsid w:val="00715396"/>
    <w:rsid w:val="00717DB4"/>
    <w:rsid w:val="007365F8"/>
    <w:rsid w:val="00746DD2"/>
    <w:rsid w:val="00754BE1"/>
    <w:rsid w:val="00764E25"/>
    <w:rsid w:val="00766645"/>
    <w:rsid w:val="00772F2C"/>
    <w:rsid w:val="007B1A21"/>
    <w:rsid w:val="007C66FA"/>
    <w:rsid w:val="007F2B9B"/>
    <w:rsid w:val="008072FA"/>
    <w:rsid w:val="0081482A"/>
    <w:rsid w:val="00816B43"/>
    <w:rsid w:val="0081700A"/>
    <w:rsid w:val="00831C21"/>
    <w:rsid w:val="008349E2"/>
    <w:rsid w:val="008416FA"/>
    <w:rsid w:val="00847AA3"/>
    <w:rsid w:val="00856186"/>
    <w:rsid w:val="00861D32"/>
    <w:rsid w:val="00862849"/>
    <w:rsid w:val="0086596D"/>
    <w:rsid w:val="00874C19"/>
    <w:rsid w:val="0087552E"/>
    <w:rsid w:val="00881A9A"/>
    <w:rsid w:val="0088316E"/>
    <w:rsid w:val="00891CD9"/>
    <w:rsid w:val="008A3D86"/>
    <w:rsid w:val="008C3741"/>
    <w:rsid w:val="008C78DD"/>
    <w:rsid w:val="008D2768"/>
    <w:rsid w:val="008D42A0"/>
    <w:rsid w:val="008D5ADC"/>
    <w:rsid w:val="008E6E67"/>
    <w:rsid w:val="00966177"/>
    <w:rsid w:val="009669DA"/>
    <w:rsid w:val="00971069"/>
    <w:rsid w:val="0097389C"/>
    <w:rsid w:val="009A5427"/>
    <w:rsid w:val="009B6F08"/>
    <w:rsid w:val="009D0811"/>
    <w:rsid w:val="009D5B62"/>
    <w:rsid w:val="009E4C96"/>
    <w:rsid w:val="009F0CBD"/>
    <w:rsid w:val="00A000CD"/>
    <w:rsid w:val="00A2147D"/>
    <w:rsid w:val="00A21F9E"/>
    <w:rsid w:val="00A22AF6"/>
    <w:rsid w:val="00A34547"/>
    <w:rsid w:val="00A42EAD"/>
    <w:rsid w:val="00A44BE0"/>
    <w:rsid w:val="00A452B9"/>
    <w:rsid w:val="00A564A5"/>
    <w:rsid w:val="00A650E3"/>
    <w:rsid w:val="00A7797B"/>
    <w:rsid w:val="00A85D10"/>
    <w:rsid w:val="00AA33D4"/>
    <w:rsid w:val="00AB1565"/>
    <w:rsid w:val="00AB52B6"/>
    <w:rsid w:val="00AB7AB3"/>
    <w:rsid w:val="00AC0573"/>
    <w:rsid w:val="00AC0A79"/>
    <w:rsid w:val="00AC1271"/>
    <w:rsid w:val="00AE40B5"/>
    <w:rsid w:val="00AF0EB5"/>
    <w:rsid w:val="00B019EA"/>
    <w:rsid w:val="00B2277F"/>
    <w:rsid w:val="00B22AA4"/>
    <w:rsid w:val="00B32928"/>
    <w:rsid w:val="00BA2A72"/>
    <w:rsid w:val="00BB5672"/>
    <w:rsid w:val="00BD4F26"/>
    <w:rsid w:val="00BE26D4"/>
    <w:rsid w:val="00C15169"/>
    <w:rsid w:val="00C2072D"/>
    <w:rsid w:val="00C306FA"/>
    <w:rsid w:val="00C33003"/>
    <w:rsid w:val="00C512C9"/>
    <w:rsid w:val="00C7165A"/>
    <w:rsid w:val="00C73C4E"/>
    <w:rsid w:val="00C8442E"/>
    <w:rsid w:val="00C876F7"/>
    <w:rsid w:val="00C90B0F"/>
    <w:rsid w:val="00C9583C"/>
    <w:rsid w:val="00CC22A1"/>
    <w:rsid w:val="00CD7F37"/>
    <w:rsid w:val="00CE22BA"/>
    <w:rsid w:val="00CE386A"/>
    <w:rsid w:val="00CE5F80"/>
    <w:rsid w:val="00CE6238"/>
    <w:rsid w:val="00CF237A"/>
    <w:rsid w:val="00D03BBB"/>
    <w:rsid w:val="00D13668"/>
    <w:rsid w:val="00D316D5"/>
    <w:rsid w:val="00D67021"/>
    <w:rsid w:val="00D93127"/>
    <w:rsid w:val="00DB07F8"/>
    <w:rsid w:val="00DB3372"/>
    <w:rsid w:val="00DC0557"/>
    <w:rsid w:val="00DC0CCB"/>
    <w:rsid w:val="00DD1735"/>
    <w:rsid w:val="00DD3B47"/>
    <w:rsid w:val="00DF1256"/>
    <w:rsid w:val="00DF4D3E"/>
    <w:rsid w:val="00DF78D2"/>
    <w:rsid w:val="00E035E5"/>
    <w:rsid w:val="00E11108"/>
    <w:rsid w:val="00E17242"/>
    <w:rsid w:val="00E21A5A"/>
    <w:rsid w:val="00E231B5"/>
    <w:rsid w:val="00E32917"/>
    <w:rsid w:val="00E34D5B"/>
    <w:rsid w:val="00E400A5"/>
    <w:rsid w:val="00E40AA7"/>
    <w:rsid w:val="00E4442F"/>
    <w:rsid w:val="00E53A66"/>
    <w:rsid w:val="00E53DB1"/>
    <w:rsid w:val="00E55462"/>
    <w:rsid w:val="00E66161"/>
    <w:rsid w:val="00E975EA"/>
    <w:rsid w:val="00EA081A"/>
    <w:rsid w:val="00EA5AEC"/>
    <w:rsid w:val="00EB3332"/>
    <w:rsid w:val="00EC35BE"/>
    <w:rsid w:val="00EC35F3"/>
    <w:rsid w:val="00EC6808"/>
    <w:rsid w:val="00ED0B81"/>
    <w:rsid w:val="00ED7927"/>
    <w:rsid w:val="00EE09D7"/>
    <w:rsid w:val="00EF0F8F"/>
    <w:rsid w:val="00EF7C65"/>
    <w:rsid w:val="00F1605D"/>
    <w:rsid w:val="00F37234"/>
    <w:rsid w:val="00F43593"/>
    <w:rsid w:val="00F43A79"/>
    <w:rsid w:val="00F46846"/>
    <w:rsid w:val="00F57F66"/>
    <w:rsid w:val="00F61D57"/>
    <w:rsid w:val="00F62F4C"/>
    <w:rsid w:val="00F67120"/>
    <w:rsid w:val="00F72F9F"/>
    <w:rsid w:val="00F735EB"/>
    <w:rsid w:val="00F807AB"/>
    <w:rsid w:val="00F80B2F"/>
    <w:rsid w:val="00F95127"/>
    <w:rsid w:val="00FA1494"/>
    <w:rsid w:val="00FA3CBF"/>
    <w:rsid w:val="00FB1576"/>
    <w:rsid w:val="00FB55D9"/>
    <w:rsid w:val="00FC71B2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D0FF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5DFD"/>
    <w:pPr>
      <w:spacing w:after="0" w:line="240" w:lineRule="auto"/>
      <w:jc w:val="both"/>
    </w:pPr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55DFD"/>
    <w:pPr>
      <w:keepNext/>
      <w:keepLines/>
      <w:numPr>
        <w:numId w:val="1"/>
      </w:numPr>
      <w:spacing w:before="240" w:after="240"/>
      <w:ind w:left="360"/>
      <w:outlineLvl w:val="0"/>
    </w:pPr>
    <w:rPr>
      <w:rFonts w:eastAsiaTheme="majorEastAsia" w:cstheme="majorBidi"/>
      <w:b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74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55DFD"/>
    <w:rPr>
      <w:rFonts w:ascii="Verdana" w:eastAsiaTheme="majorEastAsia" w:hAnsi="Verdana" w:cstheme="majorBidi"/>
      <w:b/>
      <w:sz w:val="20"/>
      <w:szCs w:val="32"/>
    </w:rPr>
  </w:style>
  <w:style w:type="paragraph" w:styleId="Listaszerbekezds">
    <w:name w:val="List Paragraph"/>
    <w:basedOn w:val="Norml"/>
    <w:uiPriority w:val="34"/>
    <w:qFormat/>
    <w:rsid w:val="00AC127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2743C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C306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6FA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6FA"/>
    <w:rPr>
      <w:rFonts w:ascii="Verdana" w:hAnsi="Verdan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6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6FA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96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9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52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04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4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F0EE-65E4-4B9D-A629-4CA78A0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Andrea Kecskemeti</cp:lastModifiedBy>
  <cp:revision>3</cp:revision>
  <cp:lastPrinted>2021-05-14T11:25:00Z</cp:lastPrinted>
  <dcterms:created xsi:type="dcterms:W3CDTF">2023-05-11T10:46:00Z</dcterms:created>
  <dcterms:modified xsi:type="dcterms:W3CDTF">2023-05-31T10:11:00Z</dcterms:modified>
</cp:coreProperties>
</file>